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70907">
      <w:pPr>
        <w:rPr>
          <w:rFonts w:ascii="Arial" w:hAnsi="Arial" w:cs="Arial"/>
        </w:rPr>
      </w:pPr>
      <w:r w:rsidRPr="00C70907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Pr="007C25B3" w:rsidRDefault="000C6638" w:rsidP="007C25B3">
      <w:pPr>
        <w:spacing w:line="360" w:lineRule="auto"/>
        <w:rPr>
          <w:rFonts w:ascii="Arial" w:hAnsi="Arial" w:cs="Arial"/>
        </w:rPr>
      </w:pPr>
      <w:r w:rsidRPr="000C6638">
        <w:rPr>
          <w:rFonts w:ascii="Arial" w:hAnsi="Arial" w:cs="Arial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85pt;margin-top:597.1pt;width:371.65pt;height:24.85pt;z-index:251665408;mso-width-relative:margin;mso-height-relative:margin">
            <v:textbox>
              <w:txbxContent>
                <w:p w:rsidR="000C6638" w:rsidRPr="000C6638" w:rsidRDefault="000C6638">
                  <w:pPr>
                    <w:rPr>
                      <w:sz w:val="24"/>
                      <w:szCs w:val="24"/>
                      <w:lang w:val="es-ES"/>
                    </w:rPr>
                  </w:pPr>
                  <w:r w:rsidRPr="000C6638">
                    <w:rPr>
                      <w:sz w:val="24"/>
                      <w:szCs w:val="24"/>
                      <w:lang w:val="es-ES"/>
                    </w:rPr>
                    <w:t xml:space="preserve">Quien acompañe la tarea debe poner la respuesta de los niños abajo. </w:t>
                  </w:r>
                </w:p>
              </w:txbxContent>
            </v:textbox>
          </v:shape>
        </w:pict>
      </w:r>
      <w:r w:rsidR="00A24B50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582930</wp:posOffset>
            </wp:positionV>
            <wp:extent cx="5073015" cy="677862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67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sectPr w:rsidR="00D0723D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3" w:rsidRDefault="00894633" w:rsidP="00A159C0">
      <w:pPr>
        <w:spacing w:after="0" w:line="240" w:lineRule="auto"/>
      </w:pPr>
      <w:r>
        <w:separator/>
      </w:r>
    </w:p>
  </w:endnote>
  <w:endnote w:type="continuationSeparator" w:id="0">
    <w:p w:rsidR="00894633" w:rsidRDefault="00894633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3" w:rsidRDefault="00894633" w:rsidP="00A159C0">
      <w:pPr>
        <w:spacing w:after="0" w:line="240" w:lineRule="auto"/>
      </w:pPr>
      <w:r>
        <w:separator/>
      </w:r>
    </w:p>
  </w:footnote>
  <w:footnote w:type="continuationSeparator" w:id="0">
    <w:p w:rsidR="00894633" w:rsidRDefault="00894633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D31079">
      <w:rPr>
        <w:noProof/>
        <w:sz w:val="18"/>
        <w:szCs w:val="18"/>
        <w:lang w:eastAsia="es-CL"/>
      </w:rPr>
      <w:t>12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D31079" w:rsidRPr="007C25B3" w:rsidRDefault="00D31079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0C6638">
      <w:rPr>
        <w:noProof/>
        <w:sz w:val="18"/>
        <w:szCs w:val="18"/>
        <w:lang w:eastAsia="es-CL"/>
      </w:rPr>
      <w:t xml:space="preserve">: Reconocer concetos y categroías. 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C6638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5150A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7516B1"/>
    <w:rsid w:val="007C25B3"/>
    <w:rsid w:val="00832603"/>
    <w:rsid w:val="00877141"/>
    <w:rsid w:val="00894633"/>
    <w:rsid w:val="00922196"/>
    <w:rsid w:val="00931092"/>
    <w:rsid w:val="0093254F"/>
    <w:rsid w:val="009346A0"/>
    <w:rsid w:val="00953606"/>
    <w:rsid w:val="009831B6"/>
    <w:rsid w:val="00995CA9"/>
    <w:rsid w:val="00A159C0"/>
    <w:rsid w:val="00A16C86"/>
    <w:rsid w:val="00A24B50"/>
    <w:rsid w:val="00A401B4"/>
    <w:rsid w:val="00A47EA1"/>
    <w:rsid w:val="00A77AB8"/>
    <w:rsid w:val="00AB5A5A"/>
    <w:rsid w:val="00B73120"/>
    <w:rsid w:val="00BA0F9B"/>
    <w:rsid w:val="00BD7A9C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31079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2020-04-07T17:25:00Z</dcterms:created>
  <dcterms:modified xsi:type="dcterms:W3CDTF">2020-04-07T17:25:00Z</dcterms:modified>
</cp:coreProperties>
</file>